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B7" w:rsidRPr="00DE2373" w:rsidRDefault="00D745B7" w:rsidP="000A10AD">
      <w:pPr>
        <w:pBdr>
          <w:top w:val="single" w:sz="4" w:space="1" w:color="auto"/>
          <w:left w:val="single" w:sz="4" w:space="4" w:color="auto"/>
          <w:bottom w:val="single" w:sz="4" w:space="1" w:color="auto"/>
          <w:right w:val="single" w:sz="4" w:space="4" w:color="auto"/>
        </w:pBdr>
        <w:jc w:val="center"/>
        <w:rPr>
          <w:b/>
          <w:sz w:val="24"/>
          <w:szCs w:val="24"/>
        </w:rPr>
      </w:pPr>
      <w:r w:rsidRPr="00DE2373">
        <w:rPr>
          <w:b/>
          <w:sz w:val="24"/>
          <w:szCs w:val="24"/>
        </w:rPr>
        <w:t xml:space="preserve">Project description </w:t>
      </w:r>
    </w:p>
    <w:p w:rsidR="00D745B7" w:rsidRPr="00DE2373" w:rsidRDefault="00D745B7" w:rsidP="000A10AD">
      <w:pPr>
        <w:pBdr>
          <w:top w:val="single" w:sz="4" w:space="1" w:color="auto"/>
          <w:left w:val="single" w:sz="4" w:space="4" w:color="auto"/>
          <w:bottom w:val="single" w:sz="4" w:space="1" w:color="auto"/>
          <w:right w:val="single" w:sz="4" w:space="4" w:color="auto"/>
        </w:pBdr>
        <w:jc w:val="center"/>
        <w:rPr>
          <w:b/>
          <w:sz w:val="24"/>
          <w:szCs w:val="24"/>
        </w:rPr>
      </w:pPr>
      <w:r w:rsidRPr="00DE2373">
        <w:rPr>
          <w:b/>
          <w:sz w:val="24"/>
          <w:szCs w:val="24"/>
        </w:rPr>
        <w:t>for Call 09I03-03-V04 Fellowships for excellent researchers R2-</w:t>
      </w:r>
      <w:r w:rsidR="00F75992">
        <w:rPr>
          <w:b/>
          <w:sz w:val="24"/>
          <w:szCs w:val="24"/>
        </w:rPr>
        <w:t>R3-</w:t>
      </w:r>
      <w:bookmarkStart w:id="0" w:name="_GoBack"/>
      <w:bookmarkEnd w:id="0"/>
      <w:r w:rsidRPr="00DE2373">
        <w:rPr>
          <w:b/>
          <w:sz w:val="24"/>
          <w:szCs w:val="24"/>
        </w:rPr>
        <w:t>R4</w:t>
      </w:r>
    </w:p>
    <w:p w:rsidR="00D745B7" w:rsidRPr="00DE2373" w:rsidRDefault="00D745B7" w:rsidP="00D745B7">
      <w:pPr>
        <w:rPr>
          <w:sz w:val="10"/>
          <w:szCs w:val="10"/>
        </w:rPr>
      </w:pPr>
    </w:p>
    <w:p w:rsidR="00D745B7" w:rsidRPr="00DE2373" w:rsidRDefault="00D745B7"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DE2373">
        <w:rPr>
          <w:b/>
          <w:sz w:val="24"/>
          <w:szCs w:val="24"/>
        </w:rPr>
        <w:t>Title of the project:</w:t>
      </w:r>
      <w:r w:rsidR="00562CC5" w:rsidRPr="00DE2373">
        <w:rPr>
          <w:b/>
          <w:sz w:val="24"/>
          <w:szCs w:val="24"/>
        </w:rPr>
        <w:t xml:space="preserve"> </w:t>
      </w:r>
    </w:p>
    <w:p w:rsidR="00D745B7" w:rsidRPr="00DE2373" w:rsidRDefault="000A10AD"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DE2373">
        <w:rPr>
          <w:b/>
          <w:sz w:val="24"/>
          <w:szCs w:val="24"/>
        </w:rPr>
        <w:t>Name and surname</w:t>
      </w:r>
      <w:r w:rsidR="006C1476" w:rsidRPr="00DE2373">
        <w:rPr>
          <w:b/>
          <w:sz w:val="24"/>
          <w:szCs w:val="24"/>
        </w:rPr>
        <w:t>, titles</w:t>
      </w:r>
      <w:r w:rsidR="00D745B7" w:rsidRPr="00DE2373">
        <w:rPr>
          <w:b/>
          <w:sz w:val="24"/>
          <w:szCs w:val="24"/>
        </w:rPr>
        <w:t xml:space="preserve">:  </w:t>
      </w:r>
    </w:p>
    <w:p w:rsidR="007E30AA" w:rsidRPr="00DE2373" w:rsidRDefault="00D745B7"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E2373">
        <w:rPr>
          <w:b/>
          <w:sz w:val="24"/>
          <w:szCs w:val="24"/>
        </w:rPr>
        <w:t>Category of researcher:</w:t>
      </w:r>
    </w:p>
    <w:p w:rsidR="00D745B7" w:rsidRDefault="00D745B7" w:rsidP="00D745B7">
      <w:pPr>
        <w:rPr>
          <w:sz w:val="28"/>
        </w:rPr>
      </w:pPr>
    </w:p>
    <w:p w:rsidR="00D745B7" w:rsidRPr="00DE2373" w:rsidRDefault="00D745B7" w:rsidP="00D745B7">
      <w:pPr>
        <w:rPr>
          <w:b/>
          <w:sz w:val="24"/>
          <w:szCs w:val="24"/>
        </w:rPr>
      </w:pPr>
      <w:r w:rsidRPr="00DE2373">
        <w:rPr>
          <w:b/>
          <w:sz w:val="24"/>
          <w:szCs w:val="24"/>
        </w:rPr>
        <w:t>1. Excellence</w:t>
      </w:r>
    </w:p>
    <w:p w:rsidR="00D745B7" w:rsidRPr="00177B7F" w:rsidRDefault="00D745B7" w:rsidP="00CC46C3">
      <w:pPr>
        <w:spacing w:after="120"/>
        <w:jc w:val="both"/>
        <w:rPr>
          <w:color w:val="FF0000"/>
          <w:sz w:val="24"/>
          <w:szCs w:val="24"/>
        </w:rPr>
      </w:pPr>
      <w:r w:rsidRPr="00DE2373">
        <w:rPr>
          <w:sz w:val="24"/>
          <w:szCs w:val="24"/>
        </w:rPr>
        <w:t xml:space="preserve">Describe objectives of the project – they should be clearly defined, realistic, measurable and achievable in the implementation of the project. </w:t>
      </w:r>
    </w:p>
    <w:p w:rsidR="00D745B7" w:rsidRPr="00DE2373" w:rsidRDefault="00D745B7" w:rsidP="00CC46C3">
      <w:pPr>
        <w:spacing w:after="120"/>
        <w:jc w:val="both"/>
        <w:rPr>
          <w:sz w:val="24"/>
          <w:szCs w:val="24"/>
        </w:rPr>
      </w:pPr>
      <w:r w:rsidRPr="00DE2373">
        <w:rPr>
          <w:sz w:val="24"/>
          <w:szCs w:val="24"/>
        </w:rPr>
        <w:t>Please briefly describe the current state in the area the project will focus on. How will the planned activities of the project address problems and challenges in this area? Why is necessary/appropriate to deal with such a project?</w:t>
      </w:r>
    </w:p>
    <w:p w:rsidR="00D745B7" w:rsidRPr="00DE2373" w:rsidRDefault="00D745B7" w:rsidP="00CC46C3">
      <w:pPr>
        <w:spacing w:after="120"/>
        <w:jc w:val="both"/>
        <w:rPr>
          <w:sz w:val="24"/>
          <w:szCs w:val="24"/>
        </w:rPr>
      </w:pPr>
      <w:r w:rsidRPr="00DE2373">
        <w:rPr>
          <w:sz w:val="24"/>
          <w:szCs w:val="24"/>
        </w:rPr>
        <w:t>How does the project go beyond the currently available solutions, procedures, etc.? What makes it original and innovative?</w:t>
      </w:r>
    </w:p>
    <w:p w:rsidR="00B6061F" w:rsidRPr="00DE2373" w:rsidRDefault="00B6061F" w:rsidP="002238EF">
      <w:pPr>
        <w:jc w:val="both"/>
        <w:rPr>
          <w:sz w:val="24"/>
          <w:szCs w:val="24"/>
        </w:rPr>
      </w:pPr>
    </w:p>
    <w:p w:rsidR="00B6061F" w:rsidRPr="00DE2373" w:rsidRDefault="00B6061F" w:rsidP="00B6061F">
      <w:pPr>
        <w:jc w:val="both"/>
        <w:rPr>
          <w:b/>
          <w:sz w:val="24"/>
          <w:szCs w:val="24"/>
        </w:rPr>
      </w:pPr>
      <w:r w:rsidRPr="00DE2373">
        <w:rPr>
          <w:b/>
          <w:sz w:val="24"/>
          <w:szCs w:val="24"/>
        </w:rPr>
        <w:t>2. Impact</w:t>
      </w:r>
    </w:p>
    <w:p w:rsidR="00B6061F" w:rsidRPr="00DE2373" w:rsidRDefault="00562CC5" w:rsidP="00CC46C3">
      <w:pPr>
        <w:spacing w:after="120"/>
        <w:jc w:val="both"/>
        <w:rPr>
          <w:sz w:val="24"/>
          <w:szCs w:val="24"/>
        </w:rPr>
      </w:pPr>
      <w:r w:rsidRPr="00DE2373">
        <w:rPr>
          <w:sz w:val="24"/>
          <w:szCs w:val="24"/>
        </w:rPr>
        <w:t>Show</w:t>
      </w:r>
      <w:r w:rsidR="006C1476" w:rsidRPr="00DE2373">
        <w:rPr>
          <w:sz w:val="24"/>
          <w:szCs w:val="24"/>
        </w:rPr>
        <w:t xml:space="preserve"> t</w:t>
      </w:r>
      <w:r w:rsidR="00B6061F" w:rsidRPr="00DE2373">
        <w:rPr>
          <w:sz w:val="24"/>
          <w:szCs w:val="24"/>
        </w:rPr>
        <w:t xml:space="preserve">he assumption of a positive impact on the further career of the researcher, the assumption of a positive impact on the applicant/host </w:t>
      </w:r>
      <w:r w:rsidR="006B5A74" w:rsidRPr="00DE2373">
        <w:rPr>
          <w:sz w:val="24"/>
          <w:szCs w:val="24"/>
        </w:rPr>
        <w:t>organization</w:t>
      </w:r>
      <w:r w:rsidR="00B6061F" w:rsidRPr="00DE2373">
        <w:rPr>
          <w:sz w:val="24"/>
          <w:szCs w:val="24"/>
        </w:rPr>
        <w:t>.</w:t>
      </w:r>
    </w:p>
    <w:p w:rsidR="00B6061F" w:rsidRPr="00DE2373" w:rsidRDefault="006C1476" w:rsidP="00CC46C3">
      <w:pPr>
        <w:spacing w:after="120"/>
        <w:jc w:val="both"/>
        <w:rPr>
          <w:sz w:val="24"/>
          <w:szCs w:val="24"/>
        </w:rPr>
      </w:pPr>
      <w:r w:rsidRPr="00DE2373">
        <w:rPr>
          <w:sz w:val="24"/>
          <w:szCs w:val="24"/>
        </w:rPr>
        <w:t>Explain t</w:t>
      </w:r>
      <w:r w:rsidR="00B6061F" w:rsidRPr="00DE2373">
        <w:rPr>
          <w:sz w:val="24"/>
          <w:szCs w:val="24"/>
        </w:rPr>
        <w:t>he significance of the expected impact – on the given area of knowledge and the scientific community, on the economy, on society, on the environment.</w:t>
      </w:r>
    </w:p>
    <w:p w:rsidR="00B6061F" w:rsidRPr="00DE2373" w:rsidRDefault="006C1476" w:rsidP="00CC46C3">
      <w:pPr>
        <w:spacing w:after="120"/>
        <w:jc w:val="both"/>
        <w:rPr>
          <w:sz w:val="24"/>
          <w:szCs w:val="24"/>
        </w:rPr>
      </w:pPr>
      <w:r w:rsidRPr="00DE2373">
        <w:rPr>
          <w:sz w:val="24"/>
          <w:szCs w:val="24"/>
        </w:rPr>
        <w:t>Describe the a</w:t>
      </w:r>
      <w:r w:rsidR="00B6061F" w:rsidRPr="00DE2373">
        <w:rPr>
          <w:sz w:val="24"/>
          <w:szCs w:val="24"/>
        </w:rPr>
        <w:t>dequacy of expected results and impact of the project – qualitative and quantitative.</w:t>
      </w:r>
    </w:p>
    <w:p w:rsidR="002A0E67" w:rsidRPr="00DE2373" w:rsidRDefault="002A0E67" w:rsidP="00B6061F">
      <w:pPr>
        <w:jc w:val="both"/>
        <w:rPr>
          <w:sz w:val="24"/>
          <w:szCs w:val="24"/>
        </w:rPr>
      </w:pPr>
    </w:p>
    <w:p w:rsidR="00B6061F" w:rsidRPr="00DE2373" w:rsidRDefault="002A0E67" w:rsidP="00B6061F">
      <w:pPr>
        <w:jc w:val="both"/>
        <w:rPr>
          <w:b/>
          <w:sz w:val="24"/>
          <w:szCs w:val="24"/>
        </w:rPr>
      </w:pPr>
      <w:r w:rsidRPr="00DE2373">
        <w:rPr>
          <w:b/>
          <w:sz w:val="24"/>
          <w:szCs w:val="24"/>
        </w:rPr>
        <w:t xml:space="preserve">3. </w:t>
      </w:r>
      <w:r w:rsidR="00B6061F" w:rsidRPr="00DE2373">
        <w:rPr>
          <w:b/>
          <w:sz w:val="24"/>
          <w:szCs w:val="24"/>
        </w:rPr>
        <w:t>Implementation</w:t>
      </w:r>
    </w:p>
    <w:p w:rsidR="00177B7F" w:rsidRPr="00DE2373" w:rsidRDefault="00B6061F" w:rsidP="00177B7F">
      <w:pPr>
        <w:spacing w:after="120"/>
        <w:jc w:val="both"/>
        <w:rPr>
          <w:sz w:val="24"/>
          <w:szCs w:val="24"/>
        </w:rPr>
      </w:pPr>
      <w:r w:rsidRPr="00DE2373">
        <w:rPr>
          <w:sz w:val="24"/>
          <w:szCs w:val="24"/>
        </w:rPr>
        <w:t>Quality and efficiency of the project plan, feasibility of planned activities. Describe the overall structure of the project plan, which consists of individual work packages, their interconnection, logical and chronological relation.</w:t>
      </w:r>
      <w:r w:rsidR="00177B7F">
        <w:rPr>
          <w:sz w:val="24"/>
          <w:szCs w:val="24"/>
        </w:rPr>
        <w:t xml:space="preserve"> </w:t>
      </w:r>
      <w:r w:rsidR="00177B7F" w:rsidRPr="00DE2373">
        <w:rPr>
          <w:sz w:val="24"/>
          <w:szCs w:val="24"/>
        </w:rPr>
        <w:t>Describe the timeline of the project</w:t>
      </w:r>
      <w:r w:rsidR="006B5A74">
        <w:rPr>
          <w:sz w:val="24"/>
          <w:szCs w:val="24"/>
        </w:rPr>
        <w:t>,</w:t>
      </w:r>
      <w:r w:rsidR="00177B7F" w:rsidRPr="00DE2373">
        <w:rPr>
          <w:sz w:val="24"/>
          <w:szCs w:val="24"/>
        </w:rPr>
        <w:t xml:space="preserve"> specify project duration (</w:t>
      </w:r>
      <w:r w:rsidR="00177B7F">
        <w:rPr>
          <w:sz w:val="24"/>
          <w:szCs w:val="24"/>
        </w:rPr>
        <w:t xml:space="preserve">min 12 months, </w:t>
      </w:r>
      <w:r w:rsidR="00177B7F" w:rsidRPr="00DE2373">
        <w:rPr>
          <w:sz w:val="24"/>
          <w:szCs w:val="24"/>
        </w:rPr>
        <w:t>max. 24 months)</w:t>
      </w:r>
      <w:r w:rsidR="006B5A74">
        <w:rPr>
          <w:sz w:val="24"/>
          <w:szCs w:val="24"/>
        </w:rPr>
        <w:t>.</w:t>
      </w:r>
    </w:p>
    <w:p w:rsidR="00B6061F" w:rsidRPr="006B5A74" w:rsidRDefault="00B6061F" w:rsidP="00CC46C3">
      <w:pPr>
        <w:spacing w:after="120"/>
        <w:jc w:val="both"/>
        <w:rPr>
          <w:color w:val="0070C0"/>
          <w:sz w:val="24"/>
          <w:szCs w:val="24"/>
        </w:rPr>
      </w:pPr>
      <w:r w:rsidRPr="00DE2373">
        <w:rPr>
          <w:sz w:val="24"/>
          <w:szCs w:val="24"/>
        </w:rPr>
        <w:t xml:space="preserve">Capacities (personnel, professional, technical, infrastructure, other) of the </w:t>
      </w:r>
      <w:r w:rsidR="00E25CDC">
        <w:rPr>
          <w:sz w:val="24"/>
          <w:szCs w:val="24"/>
        </w:rPr>
        <w:t>applicant/</w:t>
      </w:r>
      <w:r w:rsidRPr="00DE2373">
        <w:rPr>
          <w:sz w:val="24"/>
          <w:szCs w:val="24"/>
        </w:rPr>
        <w:t xml:space="preserve">host </w:t>
      </w:r>
      <w:r w:rsidR="006B5A74" w:rsidRPr="006B5A74">
        <w:rPr>
          <w:sz w:val="24"/>
          <w:szCs w:val="24"/>
        </w:rPr>
        <w:t>organization</w:t>
      </w:r>
      <w:r w:rsidRPr="006B5A74">
        <w:rPr>
          <w:sz w:val="24"/>
          <w:szCs w:val="24"/>
        </w:rPr>
        <w:t xml:space="preserve">. Is the project feasible using the current </w:t>
      </w:r>
      <w:r w:rsidR="002A0E67" w:rsidRPr="006B5A74">
        <w:rPr>
          <w:sz w:val="24"/>
          <w:szCs w:val="24"/>
        </w:rPr>
        <w:t>I</w:t>
      </w:r>
      <w:r w:rsidR="00177B7F" w:rsidRPr="006B5A74">
        <w:rPr>
          <w:sz w:val="24"/>
          <w:szCs w:val="24"/>
        </w:rPr>
        <w:t>EP</w:t>
      </w:r>
      <w:r w:rsidR="002A0E67" w:rsidRPr="006B5A74">
        <w:rPr>
          <w:sz w:val="24"/>
          <w:szCs w:val="24"/>
        </w:rPr>
        <w:t xml:space="preserve"> SAS’</w:t>
      </w:r>
      <w:r w:rsidRPr="006B5A74">
        <w:rPr>
          <w:sz w:val="24"/>
          <w:szCs w:val="24"/>
        </w:rPr>
        <w:t xml:space="preserve"> infrastructure?  </w:t>
      </w:r>
      <w:r w:rsidR="00DF131D" w:rsidRPr="006B5A74">
        <w:rPr>
          <w:rStyle w:val="Hypertextovprepojenie"/>
          <w:rFonts w:cstheme="minorHAnsi"/>
          <w:color w:val="0070C0"/>
          <w:sz w:val="24"/>
          <w:szCs w:val="24"/>
        </w:rPr>
        <w:t>https://websrv.saske.sk/uef/en/</w:t>
      </w:r>
    </w:p>
    <w:sectPr w:rsidR="00B6061F" w:rsidRPr="006B5A74" w:rsidSect="00DE2373">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B7"/>
    <w:rsid w:val="000A10AD"/>
    <w:rsid w:val="00177B7F"/>
    <w:rsid w:val="002238EF"/>
    <w:rsid w:val="002A0E67"/>
    <w:rsid w:val="004112A4"/>
    <w:rsid w:val="004E00D5"/>
    <w:rsid w:val="00562CC5"/>
    <w:rsid w:val="005F0E8A"/>
    <w:rsid w:val="006367CC"/>
    <w:rsid w:val="006B5A74"/>
    <w:rsid w:val="006C1476"/>
    <w:rsid w:val="007262AD"/>
    <w:rsid w:val="007E30AA"/>
    <w:rsid w:val="009C7968"/>
    <w:rsid w:val="00B1277F"/>
    <w:rsid w:val="00B6061F"/>
    <w:rsid w:val="00CC46C3"/>
    <w:rsid w:val="00D745B7"/>
    <w:rsid w:val="00DE2373"/>
    <w:rsid w:val="00DF0811"/>
    <w:rsid w:val="00DF131D"/>
    <w:rsid w:val="00E25CDC"/>
    <w:rsid w:val="00E87DE4"/>
    <w:rsid w:val="00ED65BA"/>
    <w:rsid w:val="00F75992"/>
    <w:rsid w:val="00FD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1224"/>
  <w15:docId w15:val="{6EF4FF12-E120-4687-AB3C-69984AD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65B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1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UGT SAV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PC</cp:lastModifiedBy>
  <cp:revision>2</cp:revision>
  <dcterms:created xsi:type="dcterms:W3CDTF">2023-07-28T08:13:00Z</dcterms:created>
  <dcterms:modified xsi:type="dcterms:W3CDTF">2023-07-28T08:13:00Z</dcterms:modified>
</cp:coreProperties>
</file>